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7" w:rsidRDefault="00887027" w:rsidP="00B2103B">
      <w:pPr>
        <w:rPr>
          <w:rFonts w:ascii="Times New Roman" w:hAnsi="Times New Roman" w:cs="Times New Roman"/>
          <w:b/>
          <w:sz w:val="28"/>
          <w:szCs w:val="28"/>
        </w:rPr>
      </w:pPr>
    </w:p>
    <w:p w:rsidR="00B2103B" w:rsidRDefault="00121453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First Station – </w:t>
      </w:r>
      <w:r>
        <w:rPr>
          <w:rFonts w:ascii="Times New Roman" w:hAnsi="Times New Roman" w:cs="Times New Roman"/>
          <w:i/>
          <w:sz w:val="28"/>
          <w:szCs w:val="28"/>
        </w:rPr>
        <w:t>Jesus is condemned to death</w:t>
      </w:r>
    </w:p>
    <w:p w:rsidR="00121453" w:rsidRDefault="00121453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kneel &amp; Pause) </w:t>
      </w:r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kings of the earth rise up &amp; the princes conspire together against the Lord &amp; against His anointed.  I will proclaim the decree of the Lord; the Lord said to </w:t>
      </w:r>
      <w:r w:rsidR="00FE54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e: “You are my Son; this day I have begotten you.  Ask of me &amp; I will give you the nations for an inheritance, &amp; the ends of the earth for your possession.</w:t>
      </w:r>
    </w:p>
    <w:p w:rsidR="00121453" w:rsidRDefault="00121453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Station – </w:t>
      </w:r>
      <w:r>
        <w:rPr>
          <w:rFonts w:ascii="Times New Roman" w:hAnsi="Times New Roman" w:cs="Times New Roman"/>
          <w:i/>
          <w:sz w:val="28"/>
          <w:szCs w:val="28"/>
        </w:rPr>
        <w:t>Jesus carries His Cross</w:t>
      </w:r>
    </w:p>
    <w:p w:rsidR="00EA1F58" w:rsidRDefault="00121453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 w:rsidRPr="00121453">
        <w:rPr>
          <w:rFonts w:ascii="Times New Roman" w:hAnsi="Times New Roman" w:cs="Times New Roman"/>
          <w:b/>
          <w:sz w:val="28"/>
          <w:szCs w:val="28"/>
        </w:rPr>
        <w:t>All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believe what we have heard?  To whom has the arm of the Lord been revealed?  He grew up like a sapling before him, like a shoot from the parched earth; there was in him no Stately bearing to make us look at him, no appearance that would attract us to him.  He was rejected &amp; avoided by men, a man suffering accustomed to infirmity,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those from whom men turn away &amp; we held him in no esteem</w:t>
      </w:r>
      <w:r w:rsidR="00EA1F58">
        <w:rPr>
          <w:rFonts w:ascii="Times New Roman" w:hAnsi="Times New Roman" w:cs="Times New Roman"/>
          <w:sz w:val="24"/>
          <w:szCs w:val="24"/>
        </w:rPr>
        <w:t>.</w:t>
      </w:r>
    </w:p>
    <w:p w:rsidR="00EA1F58" w:rsidRDefault="00EA1F58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Third Station – </w:t>
      </w:r>
      <w:r>
        <w:rPr>
          <w:rFonts w:ascii="Times New Roman" w:hAnsi="Times New Roman" w:cs="Times New Roman"/>
          <w:i/>
          <w:sz w:val="28"/>
          <w:szCs w:val="28"/>
        </w:rPr>
        <w:t>Jesus falls the first time</w:t>
      </w:r>
    </w:p>
    <w:p w:rsidR="00121453" w:rsidRDefault="00EA1F58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1F58">
        <w:rPr>
          <w:rFonts w:ascii="Times New Roman" w:hAnsi="Times New Roman" w:cs="Times New Roman"/>
          <w:i/>
          <w:sz w:val="24"/>
          <w:szCs w:val="24"/>
        </w:rPr>
        <w:t>Kneel &amp; Pause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your</w:t>
      </w:r>
      <w:r w:rsidR="00121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clothes red, &amp; your garments like those of the wine press</w:t>
      </w:r>
      <w:r w:rsidR="002467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4672B">
        <w:rPr>
          <w:rFonts w:ascii="Times New Roman" w:hAnsi="Times New Roman" w:cs="Times New Roman"/>
          <w:sz w:val="24"/>
          <w:szCs w:val="24"/>
        </w:rPr>
        <w:t>?  “The wine press I have trodden alone, &amp; of my people there was no one with me.  I trod them in my anger, &amp; trampled them down in my wrath; their blood spurted on my garments &amp; I stained all my clothes.  I looked about, but there was no one to help, I was appalled that there was no one to help, I was appalled that there was no one to lend support; so my own arm brought about the victory.”</w:t>
      </w:r>
    </w:p>
    <w:p w:rsidR="0024672B" w:rsidRDefault="0024672B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Fourth Station – </w:t>
      </w:r>
      <w:r w:rsidRPr="0024672B">
        <w:rPr>
          <w:rFonts w:ascii="Times New Roman" w:hAnsi="Times New Roman" w:cs="Times New Roman"/>
          <w:i/>
          <w:sz w:val="28"/>
          <w:szCs w:val="28"/>
        </w:rPr>
        <w:t>Jesus meets his afflicted mother</w:t>
      </w:r>
    </w:p>
    <w:p w:rsidR="00887027" w:rsidRDefault="0024672B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can I compare you, O daughter Jerusalem?  What example can I </w:t>
      </w: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27" w:rsidRDefault="00887027" w:rsidP="009B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027" w:rsidRDefault="00887027" w:rsidP="009B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72B" w:rsidRDefault="0024672B" w:rsidP="009B6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your comfort, virgin daughter Sion?   For great as the sea is your distress; who can heal you?</w:t>
      </w:r>
    </w:p>
    <w:p w:rsidR="00121453" w:rsidRDefault="00121453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72B">
        <w:rPr>
          <w:rFonts w:ascii="Times New Roman" w:hAnsi="Times New Roman" w:cs="Times New Roman"/>
          <w:b/>
          <w:sz w:val="28"/>
          <w:szCs w:val="28"/>
        </w:rPr>
        <w:t xml:space="preserve">Fifth Station – </w:t>
      </w:r>
      <w:r w:rsidR="0024672B">
        <w:rPr>
          <w:rFonts w:ascii="Times New Roman" w:hAnsi="Times New Roman" w:cs="Times New Roman"/>
          <w:i/>
          <w:sz w:val="28"/>
          <w:szCs w:val="28"/>
        </w:rPr>
        <w:t>Simon of Cyrene helps Jesus to carry His Cross</w:t>
      </w:r>
    </w:p>
    <w:p w:rsidR="00E5743D" w:rsidRDefault="0024672B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proofErr w:type="gramStart"/>
      <w:r w:rsidR="00A510C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A510C1">
        <w:rPr>
          <w:rFonts w:ascii="Times New Roman" w:hAnsi="Times New Roman" w:cs="Times New Roman"/>
          <w:sz w:val="24"/>
          <w:szCs w:val="24"/>
        </w:rPr>
        <w:t xml:space="preserve"> a loud voice I cry out to the Lord; with a loud voice I beseech the Lord.  My complaint I pour out before him; before him I lay bare my distress.  When my spirit is faint within me, you know my path.  In the way </w:t>
      </w:r>
      <w:r w:rsidR="00E5743D">
        <w:rPr>
          <w:rFonts w:ascii="Times New Roman" w:hAnsi="Times New Roman" w:cs="Times New Roman"/>
          <w:sz w:val="24"/>
          <w:szCs w:val="24"/>
        </w:rPr>
        <w:t xml:space="preserve">along </w:t>
      </w:r>
      <w:r w:rsidR="00A510C1">
        <w:rPr>
          <w:rFonts w:ascii="Times New Roman" w:hAnsi="Times New Roman" w:cs="Times New Roman"/>
          <w:sz w:val="24"/>
          <w:szCs w:val="24"/>
        </w:rPr>
        <w:t>in which I</w:t>
      </w:r>
      <w:r w:rsidR="00E5743D">
        <w:rPr>
          <w:rFonts w:ascii="Times New Roman" w:hAnsi="Times New Roman" w:cs="Times New Roman"/>
          <w:sz w:val="24"/>
          <w:szCs w:val="24"/>
        </w:rPr>
        <w:t xml:space="preserve"> walk they have hid a trap for me.  I look to the right to see, but there is no one who pays me heed.  I have lost all means of escape; there is no one who cares for my life.</w:t>
      </w:r>
    </w:p>
    <w:p w:rsidR="00E5743D" w:rsidRDefault="00E5743D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Sixth Station – </w:t>
      </w:r>
      <w:r>
        <w:rPr>
          <w:rFonts w:ascii="Times New Roman" w:hAnsi="Times New Roman" w:cs="Times New Roman"/>
          <w:i/>
          <w:sz w:val="28"/>
          <w:szCs w:val="28"/>
        </w:rPr>
        <w:t>Veronica wipes the face of Jesus</w:t>
      </w:r>
    </w:p>
    <w:p w:rsidR="00E5743D" w:rsidRDefault="00E5743D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r>
        <w:rPr>
          <w:rFonts w:ascii="Times New Roman" w:hAnsi="Times New Roman" w:cs="Times New Roman"/>
          <w:sz w:val="24"/>
          <w:szCs w:val="24"/>
        </w:rPr>
        <w:t xml:space="preserve">A faithful friend is a sturdy shelter; he who finds one finds a treasure.  A faithful friend is beyond price, no sum can balance his worth.   Faithful friend is a life-saving remedy, such as he who </w:t>
      </w:r>
      <w:r w:rsidR="00F0227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ears God finds; for he who fears God behaves accordingly, &amp; his friend will be like himself.</w:t>
      </w:r>
    </w:p>
    <w:p w:rsidR="00E5743D" w:rsidRDefault="00E5743D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Seventh Station – </w:t>
      </w:r>
      <w:r>
        <w:rPr>
          <w:rFonts w:ascii="Times New Roman" w:hAnsi="Times New Roman" w:cs="Times New Roman"/>
          <w:i/>
          <w:sz w:val="28"/>
          <w:szCs w:val="28"/>
        </w:rPr>
        <w:t>Jesus fall the second time</w:t>
      </w:r>
    </w:p>
    <w:p w:rsidR="00E5743D" w:rsidRDefault="00E5743D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 w:rsidRPr="00E5743D">
        <w:rPr>
          <w:rFonts w:ascii="Times New Roman" w:hAnsi="Times New Roman" w:cs="Times New Roman"/>
          <w:i/>
          <w:sz w:val="24"/>
          <w:szCs w:val="24"/>
        </w:rPr>
        <w:t>(Kneel &amp; Pause)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harshly treated, he submitted &amp; opened not his mouth; </w:t>
      </w:r>
      <w:r w:rsidR="00446A69">
        <w:rPr>
          <w:rFonts w:ascii="Times New Roman" w:hAnsi="Times New Roman" w:cs="Times New Roman"/>
          <w:sz w:val="24"/>
          <w:szCs w:val="24"/>
        </w:rPr>
        <w:t>like a lam</w:t>
      </w:r>
      <w:r w:rsidR="00F0227E">
        <w:rPr>
          <w:rFonts w:ascii="Times New Roman" w:hAnsi="Times New Roman" w:cs="Times New Roman"/>
          <w:sz w:val="24"/>
          <w:szCs w:val="24"/>
        </w:rPr>
        <w:t>b</w:t>
      </w:r>
      <w:r w:rsidR="00446A69">
        <w:rPr>
          <w:rFonts w:ascii="Times New Roman" w:hAnsi="Times New Roman" w:cs="Times New Roman"/>
          <w:sz w:val="24"/>
          <w:szCs w:val="24"/>
        </w:rPr>
        <w:t xml:space="preserve"> led to the slaughter or a sheep before the shearers, he was silent &amp; uttered no cry.  When he was cut off from the land of the living, &amp; smitten for the sin of his people, a grave was assigned him among the wicked &amp; a burial place with evildoers, though he had done no wrong nor spoken any falsehood.</w:t>
      </w:r>
    </w:p>
    <w:p w:rsidR="00446A69" w:rsidRDefault="00446A69" w:rsidP="00B2103B">
      <w:pPr>
        <w:rPr>
          <w:rFonts w:ascii="Times New Roman" w:hAnsi="Times New Roman" w:cs="Times New Roman"/>
          <w:i/>
          <w:sz w:val="28"/>
          <w:szCs w:val="28"/>
        </w:rPr>
      </w:pPr>
      <w:r w:rsidRPr="00446A69">
        <w:rPr>
          <w:rFonts w:ascii="Times New Roman" w:hAnsi="Times New Roman" w:cs="Times New Roman"/>
          <w:b/>
          <w:sz w:val="28"/>
          <w:szCs w:val="28"/>
        </w:rPr>
        <w:t>Eighth Station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Jesus meets the women of Jerusalem</w:t>
      </w:r>
    </w:p>
    <w:p w:rsidR="00887027" w:rsidRDefault="00887027" w:rsidP="009B6B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69" w:rsidRDefault="00446A69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(Kneel &amp; Pause) </w:t>
      </w:r>
      <w:r>
        <w:rPr>
          <w:rFonts w:ascii="Times New Roman" w:hAnsi="Times New Roman" w:cs="Times New Roman"/>
          <w:sz w:val="24"/>
          <w:szCs w:val="24"/>
        </w:rPr>
        <w:t>Come, all you who pass by the way, look &amp; see whether there is any suffering like my suffering, suffering with which the Lord has afflicted me on the day of his blazing wrath.   At this I weep, my eyes run with tears: far from me are all who could console me, far away are any who might revive me.</w:t>
      </w:r>
    </w:p>
    <w:p w:rsidR="00446A69" w:rsidRDefault="00446A69" w:rsidP="00B2103B">
      <w:pPr>
        <w:rPr>
          <w:rFonts w:ascii="Times New Roman" w:hAnsi="Times New Roman" w:cs="Times New Roman"/>
          <w:i/>
          <w:sz w:val="28"/>
          <w:szCs w:val="28"/>
        </w:rPr>
      </w:pPr>
      <w:r w:rsidRPr="00446A69">
        <w:rPr>
          <w:rFonts w:ascii="Times New Roman" w:hAnsi="Times New Roman" w:cs="Times New Roman"/>
          <w:b/>
          <w:sz w:val="28"/>
          <w:szCs w:val="28"/>
        </w:rPr>
        <w:t>Ninth Station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Jesus fall a third time</w:t>
      </w:r>
    </w:p>
    <w:p w:rsidR="007B75B3" w:rsidRDefault="00446A69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&amp;Pause) </w:t>
      </w:r>
      <w:proofErr w:type="gramStart"/>
      <w:r w:rsidR="007B75B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B75B3">
        <w:rPr>
          <w:rFonts w:ascii="Times New Roman" w:hAnsi="Times New Roman" w:cs="Times New Roman"/>
          <w:sz w:val="24"/>
          <w:szCs w:val="24"/>
        </w:rPr>
        <w:t xml:space="preserve"> Lord is my light &amp; my salvation; whom should I fear?  The Lord is my life’s refuge; of whom should I be afraid?  When evildoers come to me to devour my flesh, my foes &amp; my enemies themselves tumble &amp; fall.  Though </w:t>
      </w:r>
      <w:proofErr w:type="gramStart"/>
      <w:r w:rsidR="007B75B3">
        <w:rPr>
          <w:rFonts w:ascii="Times New Roman" w:hAnsi="Times New Roman" w:cs="Times New Roman"/>
          <w:sz w:val="24"/>
          <w:szCs w:val="24"/>
        </w:rPr>
        <w:t>an army encamp</w:t>
      </w:r>
      <w:proofErr w:type="gramEnd"/>
      <w:r w:rsidR="007B75B3">
        <w:rPr>
          <w:rFonts w:ascii="Times New Roman" w:hAnsi="Times New Roman" w:cs="Times New Roman"/>
          <w:sz w:val="24"/>
          <w:szCs w:val="24"/>
        </w:rPr>
        <w:t xml:space="preserve"> against me, my heart will not fear; though the war be waged upon me, even then will I trust.</w:t>
      </w:r>
    </w:p>
    <w:p w:rsidR="007B75B3" w:rsidRDefault="007B75B3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Tenth Station – </w:t>
      </w:r>
      <w:r>
        <w:rPr>
          <w:rFonts w:ascii="Times New Roman" w:hAnsi="Times New Roman" w:cs="Times New Roman"/>
          <w:i/>
          <w:sz w:val="28"/>
          <w:szCs w:val="28"/>
        </w:rPr>
        <w:t xml:space="preserve">Jesus is stripped of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clothes</w:t>
      </w:r>
    </w:p>
    <w:p w:rsidR="007B75B3" w:rsidRDefault="007B75B3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 w:rsidRPr="007B75B3">
        <w:rPr>
          <w:rFonts w:ascii="Times New Roman" w:hAnsi="Times New Roman" w:cs="Times New Roman"/>
          <w:i/>
          <w:sz w:val="24"/>
          <w:szCs w:val="24"/>
        </w:rPr>
        <w:t>(Kneel &amp; Pause)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5B3">
        <w:rPr>
          <w:rFonts w:ascii="Times New Roman" w:hAnsi="Times New Roman" w:cs="Times New Roman"/>
          <w:sz w:val="24"/>
          <w:szCs w:val="24"/>
        </w:rPr>
        <w:t>Happy is the man</w:t>
      </w:r>
      <w:r>
        <w:rPr>
          <w:rFonts w:ascii="Times New Roman" w:hAnsi="Times New Roman" w:cs="Times New Roman"/>
          <w:sz w:val="24"/>
          <w:szCs w:val="24"/>
        </w:rPr>
        <w:t xml:space="preserve"> whom God chastises! Do not reject the punishment of the almighty. 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wounds, but 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up; he smites, but his hands give healing.  Insult has broken my heart, &amp; I am weak; I looked for comforters, &amp; I found none.  Rather they put gall in my food, &amp; in my thirst they </w:t>
      </w:r>
      <w:r w:rsidR="004B4CD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ave me vinegar to drink.</w:t>
      </w:r>
    </w:p>
    <w:p w:rsidR="007B75B3" w:rsidRDefault="007B75B3" w:rsidP="00B210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Eleventh Station – </w:t>
      </w:r>
      <w:r>
        <w:rPr>
          <w:rFonts w:ascii="Times New Roman" w:hAnsi="Times New Roman" w:cs="Times New Roman"/>
          <w:i/>
          <w:sz w:val="28"/>
          <w:szCs w:val="28"/>
        </w:rPr>
        <w:t>Jesus dies on the Cross</w:t>
      </w:r>
    </w:p>
    <w:p w:rsidR="00887027" w:rsidRDefault="007B75B3" w:rsidP="009B6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r w:rsidR="00DF7985">
        <w:rPr>
          <w:rFonts w:ascii="Times New Roman" w:hAnsi="Times New Roman" w:cs="Times New Roman"/>
          <w:sz w:val="24"/>
          <w:szCs w:val="24"/>
        </w:rPr>
        <w:t xml:space="preserve">My God, my God, why have you forsaken me, far from my prayer, far from the words of my cry?  O my God, I cry out by day, &amp; you answer not; I cry out by night, &amp; there is no relief for me.  All my bones are racked.  My heart has become </w:t>
      </w:r>
      <w:r w:rsidR="00647D0E">
        <w:rPr>
          <w:rFonts w:ascii="Times New Roman" w:hAnsi="Times New Roman" w:cs="Times New Roman"/>
          <w:sz w:val="24"/>
          <w:szCs w:val="24"/>
        </w:rPr>
        <w:t xml:space="preserve">like wax melting away within my chest.  My throat is dried up like baked clay, my tongue </w:t>
      </w:r>
    </w:p>
    <w:p w:rsidR="00887027" w:rsidRDefault="00887027" w:rsidP="009B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027" w:rsidRDefault="00887027" w:rsidP="009B6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985" w:rsidRDefault="00647D0E" w:rsidP="009B6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cleaves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my jaws; they have pierced my hands &amp; my feet; I can count al</w:t>
      </w:r>
      <w:r w:rsidR="004B4C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my bones.</w:t>
      </w:r>
    </w:p>
    <w:p w:rsidR="00DF7985" w:rsidRDefault="00DF7985" w:rsidP="00B2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Twelfth Station – </w:t>
      </w:r>
      <w:r w:rsidRPr="00767B68">
        <w:rPr>
          <w:rFonts w:ascii="Times New Roman" w:hAnsi="Times New Roman" w:cs="Times New Roman"/>
          <w:i/>
          <w:sz w:val="28"/>
          <w:szCs w:val="28"/>
        </w:rPr>
        <w:t>Jesus dies on the Cross</w:t>
      </w:r>
    </w:p>
    <w:p w:rsidR="00647D0E" w:rsidRDefault="00DF7985" w:rsidP="00767B68">
      <w:pPr>
        <w:jc w:val="both"/>
        <w:rPr>
          <w:rFonts w:ascii="Times New Roman" w:hAnsi="Times New Roman" w:cs="Times New Roman"/>
          <w:sz w:val="24"/>
          <w:szCs w:val="24"/>
        </w:rPr>
      </w:pPr>
      <w:r w:rsidRPr="00DF7985">
        <w:rPr>
          <w:rFonts w:ascii="Times New Roman" w:hAnsi="Times New Roman" w:cs="Times New Roman"/>
          <w:b/>
          <w:sz w:val="28"/>
          <w:szCs w:val="28"/>
        </w:rPr>
        <w:t>All:</w:t>
      </w:r>
      <w:r w:rsidR="00446A69" w:rsidRPr="00DF79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0C1" w:rsidRPr="00DF7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r w:rsidRPr="007B75B3">
        <w:rPr>
          <w:rFonts w:ascii="Times New Roman" w:hAnsi="Times New Roman" w:cs="Times New Roman"/>
          <w:sz w:val="24"/>
          <w:szCs w:val="24"/>
        </w:rPr>
        <w:t>My people</w:t>
      </w:r>
      <w:r>
        <w:rPr>
          <w:rFonts w:ascii="Times New Roman" w:hAnsi="Times New Roman" w:cs="Times New Roman"/>
          <w:sz w:val="24"/>
          <w:szCs w:val="24"/>
        </w:rPr>
        <w:t xml:space="preserve"> what have I done to you?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what have I offended you?  Answer me.  What more should I have done, &amp; I did not do?  I led you out of the land of Egypt, &amp; you prepared a cross for me.  I opened the Red Sea before you, &amp; you opened my side with a lance.  I gave you a royal scepter, &amp; you have given me a crown of thorns.  With great power I lifted you up, &amp; you have hung me upon a cross.   My people what have I done to you, or in what have I offended you?  Answer me.    </w:t>
      </w:r>
    </w:p>
    <w:p w:rsidR="00647D0E" w:rsidRDefault="00647D0E" w:rsidP="00DF79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Thirteenth Station – </w:t>
      </w:r>
      <w:r>
        <w:rPr>
          <w:rFonts w:ascii="Times New Roman" w:hAnsi="Times New Roman" w:cs="Times New Roman"/>
          <w:i/>
          <w:sz w:val="28"/>
          <w:szCs w:val="28"/>
        </w:rPr>
        <w:t>The body of Jesus is taken down from the Cross</w:t>
      </w:r>
    </w:p>
    <w:p w:rsidR="00647D0E" w:rsidRDefault="00647D0E" w:rsidP="00767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r>
        <w:rPr>
          <w:rFonts w:ascii="Times New Roman" w:hAnsi="Times New Roman" w:cs="Times New Roman"/>
          <w:sz w:val="24"/>
          <w:szCs w:val="24"/>
        </w:rPr>
        <w:t>O my people, I will open your graves &amp; have you rise from them, &amp; I will bring you back to your land.  Then you shall know that I am the Lord.  O my people!  I will put my spirit in you that you may live.  You shall know then that I am the Lord.  I have promised it, &amp; I will do it, says the Lord.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7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85" w:rsidRPr="007B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85" w:rsidRPr="0044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D0E" w:rsidRDefault="00647D0E" w:rsidP="00DF79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Fourteenth Station – </w:t>
      </w:r>
      <w:r>
        <w:rPr>
          <w:rFonts w:ascii="Times New Roman" w:hAnsi="Times New Roman" w:cs="Times New Roman"/>
          <w:i/>
          <w:sz w:val="28"/>
          <w:szCs w:val="28"/>
        </w:rPr>
        <w:t>Jesus is laid in the tomb</w:t>
      </w:r>
      <w:r w:rsidR="00DF7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03B" w:rsidRPr="00B2103B" w:rsidRDefault="00647D0E" w:rsidP="00FC2C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All: </w:t>
      </w:r>
      <w:r>
        <w:rPr>
          <w:rFonts w:ascii="Times New Roman" w:hAnsi="Times New Roman" w:cs="Times New Roman"/>
          <w:i/>
          <w:sz w:val="24"/>
          <w:szCs w:val="24"/>
        </w:rPr>
        <w:t xml:space="preserve">(Kneel &amp; Pause) </w:t>
      </w:r>
      <w:r>
        <w:rPr>
          <w:rFonts w:ascii="Times New Roman" w:hAnsi="Times New Roman" w:cs="Times New Roman"/>
          <w:sz w:val="24"/>
          <w:szCs w:val="24"/>
        </w:rPr>
        <w:t>I will praise you, O Lord, for you drew me clear &amp; did not let my enemies rejoice over me.  O Lord, my God, I cried out to you &amp; you healed me</w:t>
      </w:r>
      <w:r w:rsidR="00CE137C">
        <w:rPr>
          <w:rFonts w:ascii="Times New Roman" w:hAnsi="Times New Roman" w:cs="Times New Roman"/>
          <w:sz w:val="24"/>
          <w:szCs w:val="24"/>
        </w:rPr>
        <w:t xml:space="preserve">.  O Lord, you brought me up from the lower world; you preserved me from among those going down into the pit.  Sing praise to the Lord, you his faithful ones, &amp; give thanks to his holy name.  For his anger lasts but a moment; his good will is for a lifetime.  At nightfall, weeping enter in, but with dawn comes rejoicing.  </w:t>
      </w:r>
      <w:r w:rsidR="00DF79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</w:p>
    <w:sectPr w:rsidR="00B2103B" w:rsidRPr="00B2103B" w:rsidSect="0024672B">
      <w:headerReference w:type="default" r:id="rId8"/>
      <w:pgSz w:w="12240" w:h="15840"/>
      <w:pgMar w:top="432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46" w:rsidRDefault="00D31C46" w:rsidP="00EA1F58">
      <w:pPr>
        <w:spacing w:after="0" w:line="240" w:lineRule="auto"/>
      </w:pPr>
      <w:r>
        <w:separator/>
      </w:r>
    </w:p>
  </w:endnote>
  <w:endnote w:type="continuationSeparator" w:id="0">
    <w:p w:rsidR="00D31C46" w:rsidRDefault="00D31C46" w:rsidP="00EA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46" w:rsidRDefault="00D31C46" w:rsidP="00EA1F58">
      <w:pPr>
        <w:spacing w:after="0" w:line="240" w:lineRule="auto"/>
      </w:pPr>
      <w:r>
        <w:separator/>
      </w:r>
    </w:p>
  </w:footnote>
  <w:footnote w:type="continuationSeparator" w:id="0">
    <w:p w:rsidR="00D31C46" w:rsidRDefault="00D31C46" w:rsidP="00EA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58" w:rsidRPr="00EA1F58" w:rsidRDefault="00EA1F58" w:rsidP="00EA1F5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A1F58">
      <w:rPr>
        <w:rFonts w:ascii="Times New Roman" w:hAnsi="Times New Roman" w:cs="Times New Roman"/>
        <w:b/>
        <w:sz w:val="28"/>
        <w:szCs w:val="28"/>
      </w:rPr>
      <w:t>Pr.: We adore you, O Christ and we praise you.</w:t>
    </w:r>
  </w:p>
  <w:p w:rsidR="00EA1F58" w:rsidRPr="00A510C1" w:rsidRDefault="00EA1F58" w:rsidP="00EA1F58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A510C1">
      <w:rPr>
        <w:rFonts w:ascii="Times New Roman" w:hAnsi="Times New Roman" w:cs="Times New Roman"/>
        <w:b/>
        <w:sz w:val="28"/>
        <w:szCs w:val="28"/>
        <w:u w:val="single"/>
      </w:rPr>
      <w:t>All:  (</w:t>
    </w:r>
    <w:r w:rsidRPr="00A510C1">
      <w:rPr>
        <w:rFonts w:ascii="Times New Roman" w:hAnsi="Times New Roman" w:cs="Times New Roman"/>
        <w:b/>
        <w:i/>
        <w:sz w:val="28"/>
        <w:szCs w:val="28"/>
        <w:u w:val="single"/>
      </w:rPr>
      <w:t>genuflect</w:t>
    </w:r>
    <w:proofErr w:type="gramStart"/>
    <w:r w:rsidRPr="00A510C1">
      <w:rPr>
        <w:rFonts w:ascii="Times New Roman" w:hAnsi="Times New Roman" w:cs="Times New Roman"/>
        <w:b/>
        <w:sz w:val="28"/>
        <w:szCs w:val="28"/>
        <w:u w:val="single"/>
      </w:rPr>
      <w:t>)  Because</w:t>
    </w:r>
    <w:proofErr w:type="gramEnd"/>
    <w:r w:rsidRPr="00A510C1">
      <w:rPr>
        <w:rFonts w:ascii="Times New Roman" w:hAnsi="Times New Roman" w:cs="Times New Roman"/>
        <w:b/>
        <w:sz w:val="28"/>
        <w:szCs w:val="28"/>
        <w:u w:val="single"/>
      </w:rPr>
      <w:t xml:space="preserve"> by your holy Cross You have redeemed the world.</w:t>
    </w:r>
  </w:p>
  <w:p w:rsidR="00EA1F58" w:rsidRPr="00A510C1" w:rsidRDefault="00EA1F58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3B"/>
    <w:rsid w:val="00121453"/>
    <w:rsid w:val="001928CC"/>
    <w:rsid w:val="0024672B"/>
    <w:rsid w:val="00401D16"/>
    <w:rsid w:val="00446A69"/>
    <w:rsid w:val="004770AE"/>
    <w:rsid w:val="004B4CDA"/>
    <w:rsid w:val="00521F39"/>
    <w:rsid w:val="00647D0E"/>
    <w:rsid w:val="00767B68"/>
    <w:rsid w:val="007B75B3"/>
    <w:rsid w:val="00887027"/>
    <w:rsid w:val="009B6B02"/>
    <w:rsid w:val="00A510C1"/>
    <w:rsid w:val="00B2103B"/>
    <w:rsid w:val="00B428E4"/>
    <w:rsid w:val="00CE137C"/>
    <w:rsid w:val="00D24A2A"/>
    <w:rsid w:val="00D31C46"/>
    <w:rsid w:val="00DF7985"/>
    <w:rsid w:val="00E5743D"/>
    <w:rsid w:val="00EA1F58"/>
    <w:rsid w:val="00F0227E"/>
    <w:rsid w:val="00FC2C3D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58"/>
  </w:style>
  <w:style w:type="paragraph" w:styleId="Footer">
    <w:name w:val="footer"/>
    <w:basedOn w:val="Normal"/>
    <w:link w:val="FooterChar"/>
    <w:uiPriority w:val="99"/>
    <w:unhideWhenUsed/>
    <w:rsid w:val="00EA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58"/>
  </w:style>
  <w:style w:type="paragraph" w:styleId="BalloonText">
    <w:name w:val="Balloon Text"/>
    <w:basedOn w:val="Normal"/>
    <w:link w:val="BalloonTextChar"/>
    <w:uiPriority w:val="99"/>
    <w:semiHidden/>
    <w:unhideWhenUsed/>
    <w:rsid w:val="00EA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58"/>
  </w:style>
  <w:style w:type="paragraph" w:styleId="Footer">
    <w:name w:val="footer"/>
    <w:basedOn w:val="Normal"/>
    <w:link w:val="FooterChar"/>
    <w:uiPriority w:val="99"/>
    <w:unhideWhenUsed/>
    <w:rsid w:val="00EA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58"/>
  </w:style>
  <w:style w:type="paragraph" w:styleId="BalloonText">
    <w:name w:val="Balloon Text"/>
    <w:basedOn w:val="Normal"/>
    <w:link w:val="BalloonTextChar"/>
    <w:uiPriority w:val="99"/>
    <w:semiHidden/>
    <w:unhideWhenUsed/>
    <w:rsid w:val="00EA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11BA-DF6D-488A-8FC3-282A94AC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10</cp:revision>
  <cp:lastPrinted>2021-01-27T16:51:00Z</cp:lastPrinted>
  <dcterms:created xsi:type="dcterms:W3CDTF">2021-01-25T16:33:00Z</dcterms:created>
  <dcterms:modified xsi:type="dcterms:W3CDTF">2021-01-27T17:55:00Z</dcterms:modified>
</cp:coreProperties>
</file>